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CC" w:rsidRPr="00E73416" w:rsidRDefault="00C253CC" w:rsidP="00C253C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CỘNG HOÀ XÃ HỘI CHỦ NGHĨA VIỆT NAM</w:t>
      </w:r>
    </w:p>
    <w:p w:rsidR="00C253CC" w:rsidRPr="00E73416" w:rsidRDefault="00C253CC" w:rsidP="00C253C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Độc lập - Tự do - Hạnh phúc</w:t>
      </w:r>
    </w:p>
    <w:p w:rsidR="00C253CC" w:rsidRDefault="00C253CC" w:rsidP="00C253CC">
      <w:pPr>
        <w:shd w:val="clear" w:color="auto" w:fill="FFFFFF"/>
        <w:spacing w:after="0" w:line="375" w:lineRule="atLeast"/>
        <w:jc w:val="center"/>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HỢP ĐỒNG MÔI GIỚI THƯƠNG MẠI</w:t>
      </w:r>
    </w:p>
    <w:p w:rsidR="00C253CC" w:rsidRPr="00E73416" w:rsidRDefault="00C253CC" w:rsidP="00C253C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Số: … /.../HĐMGTM</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Căn cứ Luật Thương mại số 36/2005/QH11 ngày 14/06/2005;</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Căn cứ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Căn cứ nhu cầu và khả năng thực tế của các bên trong hợp đồng môi giới thương mại;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Hôm nay, ngày … tháng … năm..., tại ... chúng tôi gồm có:</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Bên được môi giới </w:t>
      </w:r>
      <w:r w:rsidRPr="00E73416">
        <w:rPr>
          <w:rFonts w:ascii="Times New Roman" w:eastAsia="Times New Roman" w:hAnsi="Times New Roman" w:cs="Times New Roman"/>
          <w:color w:val="000000"/>
          <w:sz w:val="28"/>
          <w:szCs w:val="28"/>
        </w:rPr>
        <w:t>(</w:t>
      </w:r>
      <w:r w:rsidRPr="00C253CC">
        <w:rPr>
          <w:rFonts w:ascii="Times New Roman" w:eastAsia="Times New Roman" w:hAnsi="Times New Roman" w:cs="Times New Roman"/>
          <w:i/>
          <w:iCs/>
          <w:color w:val="000000"/>
          <w:sz w:val="28"/>
          <w:szCs w:val="28"/>
          <w:bdr w:val="none" w:sz="0" w:space="0" w:color="auto" w:frame="1"/>
        </w:rPr>
        <w:t>sau đây gọi tắt là bên A)</w:t>
      </w:r>
      <w:r w:rsidRPr="00E73416">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Tên tổ chức: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Địa chỉ trụ sở: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Mã số doanh nghiệp: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Người đại diện theo pháp luật là ông/ bà: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Chức vụ: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Điện thoại: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Email: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i/>
          <w:iCs/>
          <w:color w:val="000000"/>
          <w:sz w:val="28"/>
          <w:szCs w:val="28"/>
          <w:bdr w:val="none" w:sz="0" w:space="0" w:color="auto" w:frame="1"/>
        </w:rPr>
        <w:t>(Trường hợp bên sử dụng dịch vụ là cá nhân thì được ghi như sau):</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Bên được môi giới </w:t>
      </w:r>
      <w:r w:rsidRPr="00C253CC">
        <w:rPr>
          <w:rFonts w:ascii="Times New Roman" w:eastAsia="Times New Roman" w:hAnsi="Times New Roman" w:cs="Times New Roman"/>
          <w:i/>
          <w:iCs/>
          <w:color w:val="000000"/>
          <w:sz w:val="28"/>
          <w:szCs w:val="28"/>
          <w:bdr w:val="none" w:sz="0" w:space="0" w:color="auto" w:frame="1"/>
        </w:rPr>
        <w:t>(sau đây gọi tắt là bên A)</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Họ và tên: …</w:t>
      </w:r>
      <w:r>
        <w:rPr>
          <w:rFonts w:ascii="Times New Roman" w:eastAsia="Times New Roman" w:hAnsi="Times New Roman" w:cs="Times New Roman"/>
          <w:color w:val="000000"/>
          <w:sz w:val="28"/>
          <w:szCs w:val="28"/>
        </w:rPr>
        <w:t>……………………………………</w:t>
      </w:r>
      <w:bookmarkStart w:id="0" w:name="_GoBack"/>
      <w:bookmarkEnd w:id="0"/>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Năm sinh: …/ …/ …</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Chứng minh nhân dân số …, ngày cấp …/ …/ …, nơi cấp: …</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Nơi đăng ký hộ khẩu thường trú: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Chỗ ở hiện tại: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Điện thoại: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Email: …</w:t>
      </w:r>
      <w:r>
        <w:rPr>
          <w:rFonts w:ascii="Times New Roman" w:eastAsia="Times New Roman" w:hAnsi="Times New Roman" w:cs="Times New Roman"/>
          <w:color w:val="000000"/>
          <w:sz w:val="28"/>
          <w:szCs w:val="28"/>
        </w:rPr>
        <w:t>…………………………………………………………………………….</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Bên môi giới </w:t>
      </w:r>
      <w:r w:rsidRPr="00C253CC">
        <w:rPr>
          <w:rFonts w:ascii="Times New Roman" w:eastAsia="Times New Roman" w:hAnsi="Times New Roman" w:cs="Times New Roman"/>
          <w:i/>
          <w:iCs/>
          <w:color w:val="000000"/>
          <w:sz w:val="28"/>
          <w:szCs w:val="28"/>
          <w:bdr w:val="none" w:sz="0" w:space="0" w:color="auto" w:frame="1"/>
        </w:rPr>
        <w:t>(sau đây gọi tắt là bên B):</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Tên tổ chưc: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Địa chỉ trụ sở: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Mã số doanh nghiệp: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Người đại diện theo pháp luật là ông/ bà: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Chức vụ: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Điện thoại: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Email: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Hai bên thoả thuận và đồng ý ký kết hợp đồng môi giới thương mại với các điều khoản như sau:</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1. Đối tượng của hợp đồng:</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Theo yêu cầu của bên A về việc thực hiện hoạt động môi giới thương mại … (ghi rõ các nội dung hoạt động môi giới thương mại, như: làm trung gian cho các bên mua bán hàng hoá, cung ứng dịch vụ trong việc đàm phán, giao kết hợp đồng mua bán hàng hoá, dịch vụ, …), bên B đảm nhận và thực hiện …</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(Đối tượng của hợp đồng môi giới thương mại là công việc có thể thực hiện được, không vi phạm điều cấm của luật, không trái đạo đức xã hội).</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2. Thời hạn thực hiện hợp đồng:</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Hợp đồng này được thực hiện kể từ ngày … / …/ …</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Thời gian dự kiến hoàn thành: là … ngày, kể từ ngày …/ …/ … đến hết ngày ngày …/ …/ …</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thời hạn cụ thể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3. Nghĩa vụ và quyền của bên A:</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1. Nghĩa vụ của bên A:</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a) Cung cấp các thông tin, tài liệu, phương tiện cần thiết liên quan đến hàng hoá, dịch vụ;</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 Trả thù lao môi giới và các chi phí hợp lý khác cho bên môi giới.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các nghĩa vụ cụ thể khác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2. Quyền của bên A:</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Yêu cầu bên B thực hiện hoạt động môi giới thương mại theo đúng các nội dung đã thỏa thuận tại Điều 1 của hợp đồng này.</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Trường hợp bên B vi phạm nghiêm trọng nghĩa vụ hoặc quy định tại hợp đồng này, thì bên A có quyền đơn phương chấm dứt thực hiện hợp đồng và yêu cầu bồi thường thiệt hại.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các quyền cụ thể khác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4. Nghĩa vụ và quyền của bên B:</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1. Nghĩa vụ của bên B:</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Bảo quản các mẫu hàng hoá, tài liệu được giao để thực hiện việc môi giới và phải hoàn trả cho bên được môi giới sau khi hoàn thành việc môi giới;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Không được tiết lộ, cung cấp thông tin làm phương hại đến lợi ích của bên được môi giới;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Chịu trách nhiệm về tư cách pháp lý của các bên được môi giới, nhưng không chịu trách nhiệm về khả năng thanh toán của họ;</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Không được tham gia thực hiện hợp đồng giữa các bên được môi giới, trừ trường hợp có uỷ quyền của bên được môi giới.</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các nghĩa vụ cụ thể khác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2. Quyền của bên B:</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Yêu cầu bên A cung cấp thông tin, tài liệu và phương tiện để thực hiện công việc.</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Được tiến hành các nghiệp vụ trung gian môi giới thương mai, như: … (tuỳ theo từng nội dung hoạt động môi giới thương mại quy định tại Điều 1 của hợp đồng này).</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Yêu cầu bên A trả tiền thù lao môi giới theo quy định tại Điều 5 của hợp đồng này.</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các quyền cụ thể khác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5. Tiền thù lao môi giới và phương thức thanh toán:</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Tiền thù lao môi giới: Thực hiện công việc tại Điều 1 là: … đồng (Bằng chữ: …), đã bao gồm … % tiền thuế giá trị gia tăng.</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Phương thức thanh toán: …</w:t>
      </w:r>
      <w:r>
        <w:rPr>
          <w:rFonts w:ascii="Times New Roman" w:eastAsia="Times New Roman" w:hAnsi="Times New Roman" w:cs="Times New Roman"/>
          <w:color w:val="000000"/>
          <w:sz w:val="28"/>
          <w:szCs w:val="28"/>
        </w:rPr>
        <w:t>………………………………………………………..</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thoả thuận cụ thể về phương thức thanh toán và ghi vào trong hợp đồng này).</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6. Chi phí khác:</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phải thanh toán các chi phí phát sinh hợp lý liên quan đến việc môi giới, kể cả khi việc môi giới không mang lại kết quả cho bên A.</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Chi phí khác hai bên thỏa thuận bổ sung nếu xét thấy cần thiết và đúng quy định của pháp luật.</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7. Đơn phương chấm dứt thực hiện hợp đồng:</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Trường hợp việc tiếp tục thực hiện hoạt động môi giới thương mại hoặc công việc không có lợi cho bên A thì bên A có quyền đơn phương chấm dứt thực hiện hợp đồng, nhưng phải báo cho bên B biết trước … ngày. Bên A phải trả tiền thù lao môi giới theo phần hoạt động môi giới thương mại hoặc công việc mà bên B đã thực hiện và bồi thường thiệt hại (theo thoả thuận nếu có).</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2. Trường hợp bên A vi phạm nghiêm trọng nghĩa vụ hoặc quy định tại hợp đồng này thì bên B có quyền đơn phương chấm dứt thực hiện hợp đồng và yêu cầu bồi thường thiệt hại.</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8. Phương thực giải quyết tranh chấp:</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giải quyết vụ việc theo quy định của pháp luật.</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C253CC">
        <w:rPr>
          <w:rFonts w:ascii="Times New Roman" w:eastAsia="Times New Roman" w:hAnsi="Times New Roman" w:cs="Times New Roman"/>
          <w:b/>
          <w:bCs/>
          <w:color w:val="000000"/>
          <w:sz w:val="28"/>
          <w:szCs w:val="28"/>
          <w:bdr w:val="none" w:sz="0" w:space="0" w:color="auto" w:frame="1"/>
        </w:rPr>
        <w:t>Điều 9. Các thoả thuận khác:</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đồng ý đã hiểu rõ quyền, nghĩa vụ, lợi ích hợp pháp của mình và hậu quả pháp lý của việc giao kết hợp đồng này.</w:t>
      </w: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A và bên B đồng ý thực hiện theo đúng các điều khoản trong hợp đồng này và không nêu thêm điều kiện gì khác.</w:t>
      </w:r>
    </w:p>
    <w:p w:rsidR="00C253CC"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Hợp đồng này được lập thành … bản, mỗi bản gồm … trang, có giá trị pháp lý như nhau và được giao cho bên A … bản, bên B … bản./.</w:t>
      </w:r>
    </w:p>
    <w:p w:rsidR="00F94C39" w:rsidRDefault="00F94C39"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94C39" w:rsidTr="00F94C39">
        <w:tc>
          <w:tcPr>
            <w:tcW w:w="4672" w:type="dxa"/>
          </w:tcPr>
          <w:p w:rsidR="00F94C39" w:rsidRDefault="00F94C39" w:rsidP="00F94C39">
            <w:pPr>
              <w:spacing w:line="375" w:lineRule="atLeast"/>
              <w:jc w:val="center"/>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b/>
                <w:color w:val="000000"/>
                <w:sz w:val="28"/>
                <w:szCs w:val="28"/>
              </w:rPr>
              <w:t>BÊN B</w:t>
            </w:r>
            <w:r w:rsidRPr="00E73416">
              <w:rPr>
                <w:rFonts w:ascii="Times New Roman" w:eastAsia="Times New Roman" w:hAnsi="Times New Roman" w:cs="Times New Roman"/>
                <w:color w:val="000000"/>
                <w:sz w:val="28"/>
                <w:szCs w:val="28"/>
              </w:rPr>
              <w:br/>
              <w:t>(Ký, họ tên và đóng dấu (nếu có))</w:t>
            </w:r>
            <w:r w:rsidRPr="00E73416">
              <w:rPr>
                <w:rFonts w:ascii="Times New Roman" w:eastAsia="Times New Roman" w:hAnsi="Times New Roman" w:cs="Times New Roman"/>
                <w:color w:val="000000"/>
                <w:sz w:val="28"/>
                <w:szCs w:val="28"/>
              </w:rPr>
              <w:br/>
              <w:t>…</w:t>
            </w:r>
          </w:p>
        </w:tc>
        <w:tc>
          <w:tcPr>
            <w:tcW w:w="4673" w:type="dxa"/>
          </w:tcPr>
          <w:p w:rsidR="00F94C39" w:rsidRDefault="00F94C39" w:rsidP="00F94C39">
            <w:pPr>
              <w:spacing w:line="375" w:lineRule="atLeast"/>
              <w:jc w:val="center"/>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b/>
                <w:color w:val="000000"/>
                <w:sz w:val="28"/>
                <w:szCs w:val="28"/>
              </w:rPr>
              <w:t>BÊN A</w:t>
            </w:r>
            <w:r w:rsidRPr="00E73416">
              <w:rPr>
                <w:rFonts w:ascii="Times New Roman" w:eastAsia="Times New Roman" w:hAnsi="Times New Roman" w:cs="Times New Roman"/>
                <w:color w:val="000000"/>
                <w:sz w:val="28"/>
                <w:szCs w:val="28"/>
              </w:rPr>
              <w:br/>
              <w:t>(Ký, họ tên và đóng dấu (nếu có))</w:t>
            </w:r>
            <w:r w:rsidRPr="00E73416">
              <w:rPr>
                <w:rFonts w:ascii="Times New Roman" w:eastAsia="Times New Roman" w:hAnsi="Times New Roman" w:cs="Times New Roman"/>
                <w:color w:val="000000"/>
                <w:sz w:val="28"/>
                <w:szCs w:val="28"/>
              </w:rPr>
              <w:br/>
              <w:t>…</w:t>
            </w:r>
          </w:p>
        </w:tc>
      </w:tr>
    </w:tbl>
    <w:p w:rsidR="00F94C39" w:rsidRDefault="00F94C39"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C253CC" w:rsidRPr="00E73416" w:rsidRDefault="00C253CC" w:rsidP="00C253CC">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5F2644" w:rsidRPr="00C253CC" w:rsidRDefault="005F2644" w:rsidP="00C253CC">
      <w:pPr>
        <w:rPr>
          <w:rFonts w:ascii="Times New Roman" w:hAnsi="Times New Roman" w:cs="Times New Roman"/>
          <w:sz w:val="28"/>
          <w:szCs w:val="28"/>
        </w:rPr>
      </w:pPr>
    </w:p>
    <w:sectPr w:rsidR="005F2644" w:rsidRPr="00C253CC" w:rsidSect="00C24A9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BB" w:rsidRDefault="00F661BB" w:rsidP="00C24A90">
      <w:pPr>
        <w:spacing w:after="0" w:line="240" w:lineRule="auto"/>
      </w:pPr>
      <w:r>
        <w:separator/>
      </w:r>
    </w:p>
  </w:endnote>
  <w:endnote w:type="continuationSeparator" w:id="0">
    <w:p w:rsidR="00F661BB" w:rsidRDefault="00F661BB" w:rsidP="00C2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BB" w:rsidRDefault="00F661BB" w:rsidP="00C24A90">
      <w:pPr>
        <w:spacing w:after="0" w:line="240" w:lineRule="auto"/>
      </w:pPr>
      <w:r>
        <w:separator/>
      </w:r>
    </w:p>
  </w:footnote>
  <w:footnote w:type="continuationSeparator" w:id="0">
    <w:p w:rsidR="00F661BB" w:rsidRDefault="00F661BB" w:rsidP="00C2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0"/>
    <w:rsid w:val="00114C4F"/>
    <w:rsid w:val="0026734C"/>
    <w:rsid w:val="00336C69"/>
    <w:rsid w:val="005F2644"/>
    <w:rsid w:val="006F4D18"/>
    <w:rsid w:val="007A4058"/>
    <w:rsid w:val="007A4731"/>
    <w:rsid w:val="008B2B6B"/>
    <w:rsid w:val="00AD444A"/>
    <w:rsid w:val="00C24A90"/>
    <w:rsid w:val="00C253CC"/>
    <w:rsid w:val="00ED7746"/>
    <w:rsid w:val="00F661BB"/>
    <w:rsid w:val="00F9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C6B97-3AE8-4332-8A25-539C4C9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90"/>
  </w:style>
  <w:style w:type="paragraph" w:styleId="Footer">
    <w:name w:val="footer"/>
    <w:basedOn w:val="Normal"/>
    <w:link w:val="FooterChar"/>
    <w:uiPriority w:val="99"/>
    <w:unhideWhenUsed/>
    <w:rsid w:val="00C2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90"/>
  </w:style>
  <w:style w:type="table" w:styleId="TableGrid">
    <w:name w:val="Table Grid"/>
    <w:basedOn w:val="TableNormal"/>
    <w:uiPriority w:val="39"/>
    <w:rsid w:val="00F9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2021-05-27T02:31:00Z</dcterms:created>
  <dcterms:modified xsi:type="dcterms:W3CDTF">2021-05-27T02:31:00Z</dcterms:modified>
</cp:coreProperties>
</file>